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F0" w:rsidRDefault="004B13D7" w:rsidP="005C50F0">
      <w:r>
        <w:t>22 группа. Ритмическое сольфеджио</w:t>
      </w:r>
      <w:bookmarkStart w:id="0" w:name="_GoBack"/>
      <w:bookmarkEnd w:id="0"/>
    </w:p>
    <w:p w:rsidR="005C50F0" w:rsidRDefault="005C50F0" w:rsidP="005C50F0">
      <w:r>
        <w:t xml:space="preserve">1. Скачать в интернете сборник: М. </w:t>
      </w:r>
      <w:proofErr w:type="spellStart"/>
      <w:r>
        <w:t>Серебрянный</w:t>
      </w:r>
      <w:proofErr w:type="spellEnd"/>
      <w:r>
        <w:t xml:space="preserve"> "Сольфеджио на ритмоинтонационной основе современной эстрадной музыки</w:t>
      </w:r>
    </w:p>
    <w:p w:rsidR="005C50F0" w:rsidRDefault="005C50F0" w:rsidP="005C50F0">
      <w:r>
        <w:t>2. Простучать или прохлопать ритмы в начале сборника после вступительного текста.</w:t>
      </w:r>
    </w:p>
    <w:p w:rsidR="005C50F0" w:rsidRDefault="005C50F0" w:rsidP="005C50F0">
      <w:r>
        <w:t>3. Номера с 1 по 4 читать ноты в ритме и стучать ритм, показанный внизу каждого такта.</w:t>
      </w:r>
    </w:p>
    <w:p w:rsidR="005C50F0" w:rsidRDefault="005C50F0" w:rsidP="005C50F0">
      <w:r>
        <w:t>Номера с 5 по 25 читать ноты в ритме и играть аккорды, если они указаны.</w:t>
      </w:r>
    </w:p>
    <w:p w:rsidR="005C50F0" w:rsidRDefault="005C50F0" w:rsidP="005C50F0">
      <w:r>
        <w:t>4. Играть и петь заданные ранее мелодии.</w:t>
      </w:r>
    </w:p>
    <w:p w:rsidR="00AC387C" w:rsidRDefault="005C50F0" w:rsidP="005C50F0">
      <w:r>
        <w:t>Оля! Пожалуйста, перешли это задание всем учащимся вашей группы. Спасибо! До встречи!</w:t>
      </w:r>
    </w:p>
    <w:sectPr w:rsidR="00AC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F0"/>
    <w:rsid w:val="004B13D7"/>
    <w:rsid w:val="005C50F0"/>
    <w:rsid w:val="00A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934F"/>
  <w15:docId w15:val="{5ED05910-D708-4378-94BA-B26E592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2020-03-24T09:59:00Z</dcterms:created>
  <dcterms:modified xsi:type="dcterms:W3CDTF">2020-03-24T10:07:00Z</dcterms:modified>
</cp:coreProperties>
</file>